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Varsling for Digitoll til NTS Ørje AS</w:t>
      </w:r>
    </w:p>
    <w:p>
      <w:r>
        <w:t>1. NTS sender inn Master (Transportmelding)</w:t>
      </w:r>
    </w:p>
    <w:p>
      <w:r>
        <w:t>☐ JA  ☐ NEI</w:t>
      </w:r>
    </w:p>
    <w:p>
      <w:r>
        <w:t>2. Kunde/annen part sender inn Master (Transportmelding)</w:t>
      </w:r>
    </w:p>
    <w:p>
      <w:r>
        <w:t>☐ JA  ☐ NEI</w:t>
        <w:br/>
        <w:t>(Hvis JA vil NTS returnere MRN som referanse på House)</w:t>
      </w:r>
    </w:p>
    <w:p>
      <w:pPr>
        <w:pStyle w:val="Heading2"/>
      </w:pPr>
      <w:r>
        <w:t>TRANSPORTOPPLYSNINGER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Bilnummer ved grensepassering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Grenseovergang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Dato og tidspunkt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OPPLYSNINGER OM TRANSPORTØR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Navn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EORI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Land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Sted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Telefon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OPPLYSNINGER OM SJÅFØR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Navn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Telefon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>E-post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Henrik Arenö</dc:creator>
  <keywords/>
  <dc:description>generated by python-docx</dc:description>
  <lastModifiedBy>Henrik Arenö</lastModifiedBy>
  <revision>1</revision>
  <dcterms:created xsi:type="dcterms:W3CDTF">2026-08-24T12:38:49.3352410Z</dcterms:created>
  <dcterms:modified xsi:type="dcterms:W3CDTF">2026-08-24T12:38:49.3352410Z</dcterms:modified>
  <category/>
</coreProperties>
</file>